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rPr>
      </w:pPr>
      <w:r>
        <w:rPr>
          <w:rFonts w:hint="eastAsia" w:ascii="黑体" w:hAnsi="黑体" w:eastAsia="黑体" w:cs="黑体"/>
          <w:sz w:val="44"/>
          <w:szCs w:val="44"/>
        </w:rPr>
        <w:t>邯郸市中医院202</w:t>
      </w:r>
      <w:r>
        <w:rPr>
          <w:rFonts w:hint="eastAsia" w:ascii="黑体" w:hAnsi="黑体" w:eastAsia="黑体" w:cs="黑体"/>
          <w:sz w:val="44"/>
          <w:szCs w:val="44"/>
          <w:lang w:val="en-US" w:eastAsia="zh-CN"/>
        </w:rPr>
        <w:t>4</w:t>
      </w:r>
      <w:r>
        <w:rPr>
          <w:rFonts w:hint="eastAsia" w:ascii="黑体" w:hAnsi="黑体" w:eastAsia="黑体" w:cs="黑体"/>
          <w:sz w:val="44"/>
          <w:szCs w:val="44"/>
        </w:rPr>
        <w:t>年中医医师规范化培训招生简章</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6"/>
          <w:szCs w:val="36"/>
        </w:rPr>
      </w:pPr>
      <w:r>
        <w:rPr>
          <w:rFonts w:hint="eastAsia" w:ascii="仿宋" w:hAnsi="仿宋" w:eastAsia="仿宋" w:cs="仿宋"/>
          <w:b/>
          <w:bCs/>
          <w:sz w:val="36"/>
          <w:szCs w:val="36"/>
          <w:lang w:val="en-US" w:eastAsia="zh-CN"/>
        </w:rPr>
        <w:t>邯郸市中医院</w:t>
      </w:r>
      <w:r>
        <w:rPr>
          <w:rFonts w:hint="eastAsia" w:ascii="仿宋" w:hAnsi="仿宋" w:eastAsia="仿宋" w:cs="仿宋"/>
          <w:b/>
          <w:bCs/>
          <w:sz w:val="36"/>
          <w:szCs w:val="36"/>
        </w:rPr>
        <w:t>简介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邯郸市中医院创建于1958年10月，经过60多年的变迁，现已发展成为中医特色优势明显、设备先进、服务优质、集医疗、教学、科研、预防、保健为一体的国家三级甲等中医院。是河北中医药大学附属医院，北京中医药大学东方学院、河北医科大学、承德医学院教学医院。是国家中医住院医师规范化培训基地，国家中医类别执业医师技能考试基地。全市医保、特殊病、慢性病定点医疗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院位于和平路366号。总占地面积23113.15平方米，建筑面积57014.15平方米，分为三个院区：院本部、教学区和康复区，编制床位800张。现有在职职工870人，其中专业技术人员高级以上职称150人，硕士研究生136人，博士2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医院科室设置71个，主要临床科室设有脑病科、眩晕病科、骨伤科、周围血管病科、心血管病科、肺病科、老年病科、肛肠科、外科、妇科、儿科、内分泌科、脾胃病科、肿瘤科、风湿病科、针灸科、按摩科、耳鼻喉眼科、ICU重症医学科、治未病科、国医堂等。其中，国家级重点专科3个（脑病科、骨伤科、肛肠科），国家级重点专科培育项目1个（针灸科），省级重点专科6个（外科&lt;周围血管病科&gt;、护理学、治未病科、脾胃病科、肺病科、内分泌科）;国家级重点学科2个（中医养生学、中药鉴定学），省级重点学科建设单位1个（肛肠科），市级重点学科2个（老年病科、心血管内科），特色专科2个（脾胃病科、肛肠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院始终保持和发挥中医药的特色优势，注重中医药传承和人才培养。建有国医大师薛伯寿京津冀薪火传承邯郸工作站；拥有全国老中医药专家学术经验继承工作指导老师4人；河北省老中医药专家学术经验继承工作指导老师5人；河北省名中医9人；河北省好中医3人：河北省优秀临床人才24人；邯郸市市管专家、优秀技术人才8人；邯郸市名中医17人。逐步形成了一支人才梯队结构合理、名医荟萃、大众认可的中医药专家团队。为了方便群众就医，落实医疗资源下沉，医院还建有23个以专家命名的健康小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医院拥有美国GE公司生产的1.5T超导核磁共振，飞利浦公司生产的大型C臂血管造影机，GE64排128层CT，飞天-6000双板DR，美国GE彩色多普勒超声检查仪，BS—2000 MINDRAY高端生化设备，奥林巴斯290型电子胃肠镜系统，德国腰椎间盘镜和关节镜系统，美国豪洛捷平板数字乳腺（钼靶）摄片机，法国生产的麦迪双能全身骨密度检查设备等先进的医疗诊断设备。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京津冀协同发展战略实施以来，我院与北京的中国中医科学院广安门医院、首都医科大学附属北京中医医院、北京中医药大学东直门医院、东方医院、广东省中医院及河北省中医院的深度合作，实现京津冀协同发展战略目标。通过定期邀请专家到我院开展学术讲座、教学查房及义诊等方式，探索补齐薄弱短板、发挥辐射带动和协同发展新机制。医院还牵头成立了邯郸市中医医疗机构联合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院在改革中得到了突飞猛进的发展。相继被评为“卫生工作实绩突出单位”，“精神文明建设先进单位”，“行风建设达标单位”，“河北省消费者信得过单位”，河北省窗口行业文明服务“三星级单位”等荣誉称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根据河北省中医药管理局《关于组织202</w:t>
      </w:r>
      <w:r>
        <w:rPr>
          <w:rFonts w:hint="eastAsia" w:ascii="仿宋" w:hAnsi="仿宋" w:eastAsia="仿宋" w:cs="仿宋"/>
          <w:sz w:val="32"/>
          <w:szCs w:val="32"/>
          <w:lang w:val="en-US" w:eastAsia="zh-CN"/>
        </w:rPr>
        <w:t>4</w:t>
      </w:r>
      <w:r>
        <w:rPr>
          <w:rFonts w:hint="eastAsia" w:ascii="仿宋" w:hAnsi="仿宋" w:eastAsia="仿宋" w:cs="仿宋"/>
          <w:sz w:val="32"/>
          <w:szCs w:val="32"/>
        </w:rPr>
        <w:t>年中医医师规范化培训招生工作的通知》文件要求，结合我院实际，202</w:t>
      </w:r>
      <w:r>
        <w:rPr>
          <w:rFonts w:hint="eastAsia" w:ascii="仿宋" w:hAnsi="仿宋" w:eastAsia="仿宋" w:cs="仿宋"/>
          <w:sz w:val="32"/>
          <w:szCs w:val="32"/>
          <w:lang w:val="en-US" w:eastAsia="zh-CN"/>
        </w:rPr>
        <w:t>4</w:t>
      </w:r>
      <w:r>
        <w:rPr>
          <w:rFonts w:hint="eastAsia" w:ascii="仿宋" w:hAnsi="仿宋" w:eastAsia="仿宋" w:cs="仿宋"/>
          <w:sz w:val="32"/>
          <w:szCs w:val="32"/>
        </w:rPr>
        <w:t>年中医住院医师规范化培训招生工作</w:t>
      </w:r>
      <w:r>
        <w:rPr>
          <w:rFonts w:hint="eastAsia" w:ascii="仿宋" w:hAnsi="仿宋" w:eastAsia="仿宋" w:cs="仿宋"/>
          <w:sz w:val="32"/>
          <w:szCs w:val="32"/>
          <w:lang w:val="en-US" w:eastAsia="zh-CN"/>
        </w:rPr>
        <w:t>安排</w:t>
      </w:r>
      <w:r>
        <w:rPr>
          <w:rFonts w:hint="eastAsia" w:ascii="仿宋" w:hAnsi="仿宋" w:eastAsia="仿宋" w:cs="仿宋"/>
          <w:sz w:val="32"/>
          <w:szCs w:val="32"/>
        </w:rPr>
        <w:t>如下：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一、招录计划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年国家下达我院中医医师规范化培训招录计划为46人（其中：中医专业4</w:t>
      </w:r>
      <w:r>
        <w:rPr>
          <w:rFonts w:hint="eastAsia" w:ascii="仿宋" w:hAnsi="仿宋" w:eastAsia="仿宋" w:cs="仿宋"/>
          <w:sz w:val="32"/>
          <w:szCs w:val="32"/>
          <w:lang w:val="en-US" w:eastAsia="zh-CN"/>
        </w:rPr>
        <w:t>6</w:t>
      </w:r>
      <w:r>
        <w:rPr>
          <w:rFonts w:hint="eastAsia" w:ascii="仿宋" w:hAnsi="仿宋" w:eastAsia="仿宋" w:cs="仿宋"/>
          <w:sz w:val="32"/>
          <w:szCs w:val="32"/>
        </w:rPr>
        <w:t>人、中医全科专业</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二、招录条件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具有</w:t>
      </w:r>
      <w:r>
        <w:rPr>
          <w:rFonts w:hint="eastAsia" w:ascii="仿宋" w:hAnsi="仿宋" w:eastAsia="仿宋" w:cs="仿宋"/>
          <w:sz w:val="32"/>
          <w:szCs w:val="32"/>
        </w:rPr>
        <w:t>高等院校中医学类专业（含中西医结合类专业，下同）本科及以上学历</w:t>
      </w:r>
      <w:r>
        <w:rPr>
          <w:rFonts w:hint="eastAsia" w:ascii="仿宋" w:hAnsi="仿宋" w:eastAsia="仿宋" w:cs="仿宋"/>
          <w:sz w:val="32"/>
          <w:szCs w:val="32"/>
          <w:lang w:val="en-US" w:eastAsia="zh-CN"/>
        </w:rPr>
        <w:t>未就业者</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（二）我省往年未参加中医医师规范化培训的中医类别农村订单定向免费医学毕业生（以下简称“中医定向生”）；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其他已从事中医临床医疗工作并获得中医类别执业医师资格，需要接受培训的人员。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三、招生方式及原则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河北省中医医师规范化培训管理平台（以下简称“中医规培管理平台”）于6月</w:t>
      </w:r>
      <w:r>
        <w:rPr>
          <w:rFonts w:hint="eastAsia" w:ascii="仿宋" w:hAnsi="仿宋" w:eastAsia="仿宋" w:cs="仿宋"/>
          <w:sz w:val="32"/>
          <w:szCs w:val="32"/>
          <w:lang w:val="en-US" w:eastAsia="zh-CN"/>
        </w:rPr>
        <w:t>24</w:t>
      </w:r>
      <w:r>
        <w:rPr>
          <w:rFonts w:hint="eastAsia" w:ascii="仿宋" w:hAnsi="仿宋" w:eastAsia="仿宋" w:cs="仿宋"/>
          <w:sz w:val="32"/>
          <w:szCs w:val="32"/>
        </w:rPr>
        <w:t>日开放招录系统。按照“公开公平、双向选择、择优录取”的原则开展招生宣传、报名审核、考核录取等工作。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四、招录程序和时间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培训招生工作按照网上报名、现场确认、考核录取、报到进岗等程序进行。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（一）网上报名。报名者登录中医管理平台进行网上报名（填报培训志愿时，单位委派培训对象应当取得委派单位同意)。报名者须符合下列条件：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1.具有中华人民共和国国籍（包括港澳台地区）；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2.具有良好的政治素质，热爱中医学事业，思想品德良好，遵纪守法，无不良诚信记录；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3.身体健康状况符合国家和招生单位规定的体检要求。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u w:val="single"/>
        </w:rPr>
        <w:t>不具备国家医师资格考试报名资格的人员，不予招生。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报名时间</w:t>
      </w:r>
      <w:r>
        <w:rPr>
          <w:rFonts w:hint="eastAsia" w:ascii="仿宋" w:hAnsi="仿宋" w:eastAsia="仿宋" w:cs="仿宋"/>
          <w:sz w:val="32"/>
          <w:szCs w:val="32"/>
          <w:lang w:eastAsia="zh-CN"/>
        </w:rPr>
        <w:t>：2024</w:t>
      </w:r>
      <w:r>
        <w:rPr>
          <w:rFonts w:hint="eastAsia" w:ascii="仿宋" w:hAnsi="仿宋" w:eastAsia="仿宋" w:cs="仿宋"/>
          <w:sz w:val="32"/>
          <w:szCs w:val="32"/>
        </w:rPr>
        <w:t>年6月</w:t>
      </w:r>
      <w:r>
        <w:rPr>
          <w:rFonts w:hint="eastAsia" w:ascii="仿宋" w:hAnsi="仿宋" w:eastAsia="仿宋" w:cs="仿宋"/>
          <w:sz w:val="32"/>
          <w:szCs w:val="32"/>
          <w:lang w:val="en-US" w:eastAsia="zh-CN"/>
        </w:rPr>
        <w:t>24</w:t>
      </w:r>
      <w:r>
        <w:rPr>
          <w:rFonts w:hint="eastAsia" w:ascii="仿宋" w:hAnsi="仿宋" w:eastAsia="仿宋" w:cs="仿宋"/>
          <w:sz w:val="32"/>
          <w:szCs w:val="32"/>
        </w:rPr>
        <w:t>日00:00时至</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日24:00</w:t>
      </w:r>
      <w:r>
        <w:rPr>
          <w:rFonts w:hint="eastAsia" w:ascii="仿宋" w:hAnsi="仿宋" w:eastAsia="仿宋" w:cs="仿宋"/>
          <w:sz w:val="32"/>
          <w:szCs w:val="32"/>
          <w:lang w:val="en-US" w:eastAsia="zh-CN"/>
        </w:rPr>
        <w:t>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具体操作如下：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1.登录hbzyrct.haoyisheng.com（中医规培管理平台）；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2.点击“学员注册</w:t>
      </w:r>
      <w:r>
        <w:rPr>
          <w:rFonts w:hint="eastAsia" w:ascii="仿宋" w:hAnsi="仿宋" w:eastAsia="仿宋" w:cs="仿宋"/>
          <w:sz w:val="32"/>
          <w:szCs w:val="32"/>
          <w:lang w:eastAsia="zh-CN"/>
        </w:rPr>
        <w:t>—</w:t>
      </w:r>
      <w:r>
        <w:rPr>
          <w:rFonts w:hint="eastAsia" w:ascii="仿宋" w:hAnsi="仿宋" w:eastAsia="仿宋" w:cs="仿宋"/>
          <w:sz w:val="32"/>
          <w:szCs w:val="32"/>
        </w:rPr>
        <w:t>新学员”，填写个人信息后，点击“确认</w:t>
      </w:r>
      <w:r>
        <w:rPr>
          <w:rFonts w:hint="eastAsia" w:ascii="仿宋" w:hAnsi="仿宋" w:eastAsia="仿宋" w:cs="仿宋"/>
          <w:b/>
          <w:bCs/>
          <w:sz w:val="32"/>
          <w:szCs w:val="32"/>
        </w:rPr>
        <w:t>注册</w:t>
      </w:r>
      <w:r>
        <w:rPr>
          <w:rFonts w:hint="eastAsia" w:ascii="仿宋" w:hAnsi="仿宋" w:eastAsia="仿宋" w:cs="仿宋"/>
          <w:sz w:val="32"/>
          <w:szCs w:val="32"/>
        </w:rPr>
        <w:t>”后注册成功（用户名为手机号，登录密码由个人设置，已注册的学员使用原账号和密码可正常登陆）；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3.注册完成后，系统首次默认直接登录，再次登录时输入注册时所填写的用户名（手机号）、密码，点击登录；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4.进入系统后查看报名时间和招生计划；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5.点击“填写报名表”，填写并上传照片后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照片要求3个月内正面免冠证件照，无修图、无美颜、易辨识</w:t>
      </w:r>
      <w:r>
        <w:rPr>
          <w:rFonts w:hint="eastAsia" w:ascii="仿宋" w:hAnsi="仿宋" w:eastAsia="仿宋" w:cs="仿宋"/>
          <w:sz w:val="32"/>
          <w:szCs w:val="32"/>
          <w:lang w:eastAsia="zh-CN"/>
        </w:rPr>
        <w:t>）</w:t>
      </w:r>
      <w:r>
        <w:rPr>
          <w:rFonts w:hint="eastAsia" w:ascii="仿宋" w:hAnsi="仿宋" w:eastAsia="仿宋" w:cs="仿宋"/>
          <w:sz w:val="32"/>
          <w:szCs w:val="32"/>
        </w:rPr>
        <w:t>，点击提交；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6.点击打印报名表；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7.单位人须完成委派单位审核盖章，定向生需完成定向单位审核盖章。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（二）现场确认。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1.现场审核时间为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日（上午8:30-11:30,下午1</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0-17:00）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2.地点：邯郸市中医院南院区</w:t>
      </w:r>
      <w:r>
        <w:rPr>
          <w:rFonts w:hint="eastAsia" w:ascii="仿宋" w:hAnsi="仿宋" w:eastAsia="仿宋" w:cs="仿宋"/>
          <w:sz w:val="32"/>
          <w:szCs w:val="32"/>
          <w:lang w:val="en-US" w:eastAsia="zh-CN"/>
        </w:rPr>
        <w:t>三楼</w:t>
      </w:r>
      <w:r>
        <w:rPr>
          <w:rFonts w:hint="eastAsia" w:ascii="仿宋" w:hAnsi="仿宋" w:eastAsia="仿宋" w:cs="仿宋"/>
          <w:sz w:val="32"/>
          <w:szCs w:val="32"/>
        </w:rPr>
        <w:t>住培办</w:t>
      </w:r>
      <w:r>
        <w:rPr>
          <w:rFonts w:hint="eastAsia" w:ascii="仿宋" w:hAnsi="仿宋" w:eastAsia="仿宋" w:cs="仿宋"/>
          <w:sz w:val="32"/>
          <w:szCs w:val="32"/>
          <w:lang w:val="en-US" w:eastAsia="zh-CN"/>
        </w:rPr>
        <w:t>3</w:t>
      </w:r>
      <w:r>
        <w:rPr>
          <w:rFonts w:hint="eastAsia" w:ascii="仿宋" w:hAnsi="仿宋" w:eastAsia="仿宋" w:cs="仿宋"/>
          <w:sz w:val="32"/>
          <w:szCs w:val="32"/>
        </w:rPr>
        <w:t>03室。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报名学员须携带以下相关资料进行现场资格审查和确认：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（1）《河北省中医医师规范化培训报名表》一式一份；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（2）单位人须完成委派单位盖章；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（3）本人身份证、学历、学位证书原件及复印件各一份；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（4）学信网下载打印有效期内的《教育部学历证书电子注册备案表》；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（5）如已取得中医类别执业医师资格证书的需携带原件及复印件一份；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（6）农村订单定向医学生提供单位履约及同意报考证明；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以上材料按照此顺序叠放，用长尾夹固定；原件经审核后返还。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（三）考试录取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我院中医住院医师规范化培训招录考试分为理论考试和面试两部分。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理论考试：时间为7月</w:t>
      </w:r>
      <w:r>
        <w:rPr>
          <w:rFonts w:hint="eastAsia" w:ascii="仿宋" w:hAnsi="仿宋" w:eastAsia="仿宋" w:cs="仿宋"/>
          <w:sz w:val="32"/>
          <w:szCs w:val="32"/>
          <w:lang w:val="en-US" w:eastAsia="zh-CN"/>
        </w:rPr>
        <w:t>1</w:t>
      </w:r>
      <w:r>
        <w:rPr>
          <w:rFonts w:hint="eastAsia" w:ascii="仿宋" w:hAnsi="仿宋" w:eastAsia="仿宋" w:cs="仿宋"/>
          <w:sz w:val="32"/>
          <w:szCs w:val="32"/>
        </w:rPr>
        <w:t>5日上午9:00-11:00；通过资格审核报名人员需在7月</w:t>
      </w:r>
      <w:r>
        <w:rPr>
          <w:rFonts w:hint="eastAsia" w:ascii="仿宋" w:hAnsi="仿宋" w:eastAsia="仿宋" w:cs="仿宋"/>
          <w:sz w:val="32"/>
          <w:szCs w:val="32"/>
          <w:lang w:val="en-US" w:eastAsia="zh-CN"/>
        </w:rPr>
        <w:t>1</w:t>
      </w:r>
      <w:r>
        <w:rPr>
          <w:rFonts w:hint="eastAsia" w:ascii="仿宋" w:hAnsi="仿宋" w:eastAsia="仿宋" w:cs="仿宋"/>
          <w:sz w:val="32"/>
          <w:szCs w:val="32"/>
        </w:rPr>
        <w:t>4日24:00前登陆中医住培平台打印准考证。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考试地点：邯郸市中医院南院区四楼。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面试时间：7月</w:t>
      </w:r>
      <w:r>
        <w:rPr>
          <w:rFonts w:hint="eastAsia" w:ascii="仿宋" w:hAnsi="仿宋" w:eastAsia="仿宋" w:cs="仿宋"/>
          <w:sz w:val="32"/>
          <w:szCs w:val="32"/>
          <w:lang w:val="en-US" w:eastAsia="zh-CN"/>
        </w:rPr>
        <w:t>1</w:t>
      </w:r>
      <w:r>
        <w:rPr>
          <w:rFonts w:hint="eastAsia" w:ascii="仿宋" w:hAnsi="仿宋" w:eastAsia="仿宋" w:cs="仿宋"/>
          <w:sz w:val="32"/>
          <w:szCs w:val="32"/>
        </w:rPr>
        <w:t>6日下午2:30-5:30；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面试地点：邯郸市中医院南院区</w:t>
      </w:r>
      <w:r>
        <w:rPr>
          <w:rFonts w:hint="eastAsia" w:ascii="仿宋" w:hAnsi="仿宋" w:eastAsia="仿宋" w:cs="仿宋"/>
          <w:sz w:val="32"/>
          <w:szCs w:val="32"/>
          <w:lang w:val="en-US" w:eastAsia="zh-CN"/>
        </w:rPr>
        <w:t>四</w:t>
      </w:r>
      <w:r>
        <w:rPr>
          <w:rFonts w:hint="eastAsia" w:ascii="仿宋" w:hAnsi="仿宋" w:eastAsia="仿宋" w:cs="仿宋"/>
          <w:sz w:val="32"/>
          <w:szCs w:val="32"/>
        </w:rPr>
        <w:t>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具体</w:t>
      </w:r>
      <w:r>
        <w:rPr>
          <w:rFonts w:hint="eastAsia" w:ascii="仿宋" w:hAnsi="仿宋" w:eastAsia="仿宋" w:cs="仿宋"/>
          <w:sz w:val="32"/>
          <w:szCs w:val="32"/>
          <w:lang w:val="en-US" w:eastAsia="zh-CN"/>
        </w:rPr>
        <w:t>事项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1.选择理论考试成绩</w:t>
      </w:r>
      <w:r>
        <w:rPr>
          <w:rFonts w:hint="eastAsia" w:ascii="仿宋" w:hAnsi="仿宋" w:eastAsia="仿宋" w:cs="仿宋"/>
          <w:sz w:val="32"/>
          <w:szCs w:val="32"/>
          <w:lang w:eastAsia="zh-CN"/>
        </w:rPr>
        <w:t>优秀的</w:t>
      </w:r>
      <w:r>
        <w:rPr>
          <w:rFonts w:hint="eastAsia" w:ascii="仿宋" w:hAnsi="仿宋" w:eastAsia="仿宋" w:cs="仿宋"/>
          <w:sz w:val="32"/>
          <w:szCs w:val="32"/>
        </w:rPr>
        <w:t>考生参加面试；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2.理论和面试成绩一并计入总分，择优录取；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3.未被录取的考生，由省中医</w:t>
      </w:r>
      <w:r>
        <w:rPr>
          <w:rFonts w:hint="eastAsia" w:ascii="仿宋" w:hAnsi="仿宋" w:eastAsia="仿宋" w:cs="仿宋"/>
          <w:sz w:val="32"/>
          <w:szCs w:val="32"/>
          <w:lang w:val="en-US" w:eastAsia="zh-CN"/>
        </w:rPr>
        <w:t>医师</w:t>
      </w:r>
      <w:bookmarkStart w:id="0" w:name="_GoBack"/>
      <w:bookmarkEnd w:id="0"/>
      <w:r>
        <w:rPr>
          <w:rFonts w:hint="eastAsia" w:ascii="仿宋" w:hAnsi="仿宋" w:eastAsia="仿宋" w:cs="仿宋"/>
          <w:sz w:val="32"/>
          <w:szCs w:val="32"/>
          <w:lang w:val="en-US" w:eastAsia="zh-CN"/>
        </w:rPr>
        <w:t>规范化培训领导小组办公室</w:t>
      </w:r>
      <w:r>
        <w:rPr>
          <w:rFonts w:hint="eastAsia" w:ascii="仿宋" w:hAnsi="仿宋" w:eastAsia="仿宋" w:cs="仿宋"/>
          <w:sz w:val="32"/>
          <w:szCs w:val="32"/>
        </w:rPr>
        <w:t>在7月</w:t>
      </w:r>
      <w:r>
        <w:rPr>
          <w:rFonts w:hint="eastAsia" w:ascii="仿宋" w:hAnsi="仿宋" w:eastAsia="仿宋" w:cs="仿宋"/>
          <w:sz w:val="32"/>
          <w:szCs w:val="32"/>
          <w:lang w:val="en-US" w:eastAsia="zh-CN"/>
        </w:rPr>
        <w:t>2</w:t>
      </w:r>
      <w:r>
        <w:rPr>
          <w:rFonts w:hint="eastAsia" w:ascii="仿宋" w:hAnsi="仿宋" w:eastAsia="仿宋" w:cs="仿宋"/>
          <w:sz w:val="32"/>
          <w:szCs w:val="32"/>
        </w:rPr>
        <w:t>7日</w:t>
      </w:r>
      <w:r>
        <w:rPr>
          <w:rFonts w:hint="eastAsia" w:ascii="仿宋" w:hAnsi="仿宋" w:eastAsia="仿宋" w:cs="仿宋"/>
          <w:sz w:val="32"/>
          <w:szCs w:val="32"/>
          <w:lang w:val="en-US" w:eastAsia="zh-CN"/>
        </w:rPr>
        <w:t>对未被录取的报考者</w:t>
      </w:r>
      <w:r>
        <w:rPr>
          <w:rFonts w:hint="eastAsia" w:ascii="仿宋" w:hAnsi="仿宋" w:eastAsia="仿宋" w:cs="仿宋"/>
          <w:sz w:val="32"/>
          <w:szCs w:val="32"/>
        </w:rPr>
        <w:t>进行调剂招生。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报到进岗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我基地规培入院教育时间定于8月2</w:t>
      </w:r>
      <w:r>
        <w:rPr>
          <w:rFonts w:hint="eastAsia" w:ascii="仿宋" w:hAnsi="仿宋" w:eastAsia="仿宋" w:cs="仿宋"/>
          <w:sz w:val="32"/>
          <w:szCs w:val="32"/>
          <w:lang w:val="en-US" w:eastAsia="zh-CN"/>
        </w:rPr>
        <w:t>0</w:t>
      </w:r>
      <w:r>
        <w:rPr>
          <w:rFonts w:hint="eastAsia" w:ascii="仿宋" w:hAnsi="仿宋" w:eastAsia="仿宋" w:cs="仿宋"/>
          <w:sz w:val="32"/>
          <w:szCs w:val="32"/>
        </w:rPr>
        <w:t>日开始，</w:t>
      </w:r>
      <w:r>
        <w:rPr>
          <w:rFonts w:hint="eastAsia" w:ascii="仿宋" w:hAnsi="仿宋" w:eastAsia="仿宋" w:cs="仿宋"/>
          <w:sz w:val="32"/>
          <w:szCs w:val="32"/>
          <w:lang w:val="en-US" w:eastAsia="zh-CN"/>
        </w:rPr>
        <w:t>为期</w:t>
      </w:r>
      <w:r>
        <w:rPr>
          <w:rFonts w:hint="eastAsia" w:ascii="仿宋" w:hAnsi="仿宋" w:eastAsia="仿宋" w:cs="仿宋"/>
          <w:sz w:val="32"/>
          <w:szCs w:val="32"/>
        </w:rPr>
        <w:t>1周；9月1日正</w:t>
      </w:r>
      <w:r>
        <w:rPr>
          <w:rFonts w:hint="eastAsia" w:ascii="仿宋" w:hAnsi="仿宋" w:eastAsia="仿宋" w:cs="仿宋"/>
          <w:b w:val="0"/>
          <w:bCs w:val="0"/>
          <w:sz w:val="32"/>
          <w:szCs w:val="32"/>
        </w:rPr>
        <w:t>式进入</w:t>
      </w:r>
      <w:r>
        <w:rPr>
          <w:rFonts w:hint="eastAsia" w:ascii="仿宋" w:hAnsi="仿宋" w:eastAsia="仿宋" w:cs="仿宋"/>
          <w:sz w:val="32"/>
          <w:szCs w:val="32"/>
          <w:lang w:val="en-US" w:eastAsia="zh-CN"/>
        </w:rPr>
        <w:t>我院</w:t>
      </w:r>
      <w:r>
        <w:rPr>
          <w:rFonts w:hint="eastAsia" w:ascii="仿宋" w:hAnsi="仿宋" w:eastAsia="仿宋" w:cs="仿宋"/>
          <w:sz w:val="32"/>
          <w:szCs w:val="32"/>
        </w:rPr>
        <w:t>接受培训。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不能按时报到者应向基地请假，并出具书面材料说明理由，</w:t>
      </w:r>
      <w:r>
        <w:rPr>
          <w:rFonts w:hint="eastAsia" w:ascii="仿宋" w:hAnsi="仿宋" w:eastAsia="仿宋" w:cs="仿宋"/>
          <w:sz w:val="32"/>
          <w:szCs w:val="32"/>
          <w:lang w:val="en-US" w:eastAsia="zh-CN"/>
        </w:rPr>
        <w:t>经基地批准，</w:t>
      </w:r>
      <w:r>
        <w:rPr>
          <w:rFonts w:hint="eastAsia" w:ascii="仿宋" w:hAnsi="仿宋" w:eastAsia="仿宋" w:cs="仿宋"/>
          <w:sz w:val="32"/>
          <w:szCs w:val="32"/>
        </w:rPr>
        <w:t>在报到后顺延相应培训时间</w:t>
      </w:r>
      <w:r>
        <w:rPr>
          <w:rFonts w:hint="eastAsia" w:ascii="仿宋" w:hAnsi="仿宋" w:eastAsia="仿宋" w:cs="仿宋"/>
          <w:sz w:val="32"/>
          <w:szCs w:val="32"/>
          <w:lang w:eastAsia="zh-CN"/>
        </w:rPr>
        <w:t>。</w:t>
      </w:r>
      <w:r>
        <w:rPr>
          <w:rFonts w:hint="eastAsia" w:ascii="仿宋" w:hAnsi="仿宋" w:eastAsia="仿宋" w:cs="仿宋"/>
          <w:sz w:val="32"/>
          <w:szCs w:val="32"/>
        </w:rPr>
        <w:t>无故逾期不报到者，取消培训资格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3年内不得报名参加我省中医医师规范化培训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培训待遇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1.生活补助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（1）社会化学员生活补助：中央财政补贴、省级财政补贴、医院每月绩效500元（含全勤奖100元），取得执业医师资格证且注册到基地每月补助100元，合计每月约3300元（扣除社会保险个人承担部分前）。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（2）单位委培学员生活补助：医院每月绩效500元（含全勤奖100元），取得执业医师资格证且注册到基地每月补助100元，合计每月2600元。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2.社会保障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（1）社会招收学员：培训期间由</w:t>
      </w:r>
      <w:r>
        <w:rPr>
          <w:rFonts w:hint="eastAsia" w:ascii="仿宋" w:hAnsi="仿宋" w:eastAsia="仿宋" w:cs="仿宋"/>
          <w:sz w:val="32"/>
          <w:szCs w:val="32"/>
          <w:lang w:val="en-US" w:eastAsia="zh-CN"/>
        </w:rPr>
        <w:t>基地</w:t>
      </w:r>
      <w:r>
        <w:rPr>
          <w:rFonts w:hint="eastAsia" w:ascii="仿宋" w:hAnsi="仿宋" w:eastAsia="仿宋" w:cs="仿宋"/>
          <w:sz w:val="32"/>
          <w:szCs w:val="32"/>
        </w:rPr>
        <w:t>承担社会保险单位承担部分（不包含在生活补助内），学员</w:t>
      </w:r>
      <w:r>
        <w:rPr>
          <w:rFonts w:hint="eastAsia" w:ascii="仿宋" w:hAnsi="仿宋" w:eastAsia="仿宋" w:cs="仿宋"/>
          <w:sz w:val="32"/>
          <w:szCs w:val="32"/>
          <w:lang w:val="en-US" w:eastAsia="zh-CN"/>
        </w:rPr>
        <w:t>缴纳</w:t>
      </w:r>
      <w:r>
        <w:rPr>
          <w:rFonts w:hint="eastAsia" w:ascii="仿宋" w:hAnsi="仿宋" w:eastAsia="仿宋" w:cs="仿宋"/>
          <w:sz w:val="32"/>
          <w:szCs w:val="32"/>
        </w:rPr>
        <w:t>个人承担部分。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（2）对已有工作单位的单位委培学员，参加中医医师规范化培训期间，</w:t>
      </w:r>
      <w:r>
        <w:rPr>
          <w:rFonts w:hint="eastAsia" w:ascii="仿宋" w:hAnsi="仿宋" w:eastAsia="仿宋" w:cs="仿宋"/>
          <w:sz w:val="32"/>
          <w:szCs w:val="32"/>
          <w:lang w:val="en-US" w:eastAsia="zh-CN"/>
        </w:rPr>
        <w:t>工作单位承担学员基本工资等待遇和</w:t>
      </w:r>
      <w:r>
        <w:rPr>
          <w:rFonts w:hint="eastAsia" w:ascii="仿宋" w:hAnsi="仿宋" w:eastAsia="仿宋" w:cs="仿宋"/>
          <w:sz w:val="32"/>
          <w:szCs w:val="32"/>
        </w:rPr>
        <w:t>社会保险费用</w:t>
      </w:r>
      <w:r>
        <w:rPr>
          <w:rFonts w:hint="eastAsia" w:ascii="仿宋" w:hAnsi="仿宋" w:eastAsia="仿宋" w:cs="仿宋"/>
          <w:sz w:val="32"/>
          <w:szCs w:val="32"/>
          <w:lang w:eastAsia="zh-CN"/>
        </w:rPr>
        <w:t>（</w:t>
      </w:r>
      <w:r>
        <w:rPr>
          <w:rFonts w:hint="eastAsia" w:ascii="仿宋" w:hAnsi="仿宋" w:eastAsia="仿宋" w:cs="仿宋"/>
          <w:sz w:val="32"/>
          <w:szCs w:val="32"/>
        </w:rPr>
        <w:t>单位缴纳</w:t>
      </w:r>
      <w:r>
        <w:rPr>
          <w:rFonts w:hint="eastAsia" w:ascii="仿宋" w:hAnsi="仿宋" w:eastAsia="仿宋" w:cs="仿宋"/>
          <w:sz w:val="32"/>
          <w:szCs w:val="32"/>
          <w:lang w:val="en-US" w:eastAsia="zh-CN"/>
        </w:rPr>
        <w:t>部分</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3.住宿保障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主城区以外的学员可申请免费住宿。</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六、培训要求</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中医医师规范化培训（以下简称“规培”）周期为3年（不少于33个月）；</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规培期间，要求规培学员每日在岗，夜间和节假日跟随带教老师值班（或独立值班），每周在院培训时长不小于60小时；</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每月要按照科室安排完成晨报、小讲课、查房等教学培训任务，熟练掌握相应的技能操作，能够达到独立接诊和独立管床要求；学员要参加基地每月开展的理论和操作集中授课；</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规培期间，规培学员享有法定假期，但未达到培训时长要求的，需要补足培训时长；如不能在3年内完成培训的，取消当年结业考核的报考资格；</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规培期间，屡次旷工旷课，不服从管理的，予以暂停培训、取消结业考核报考资格，直至退培处理；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七、其他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（一）对在培训招收工作中弄虚作假的培训申请人</w:t>
      </w:r>
      <w:r>
        <w:rPr>
          <w:rFonts w:hint="eastAsia" w:ascii="仿宋" w:hAnsi="仿宋" w:eastAsia="仿宋" w:cs="仿宋"/>
          <w:sz w:val="32"/>
          <w:szCs w:val="32"/>
          <w:lang w:eastAsia="zh-CN"/>
        </w:rPr>
        <w:t>，</w:t>
      </w:r>
      <w:r>
        <w:rPr>
          <w:rFonts w:hint="eastAsia" w:ascii="仿宋" w:hAnsi="仿宋" w:eastAsia="仿宋" w:cs="仿宋"/>
          <w:sz w:val="32"/>
          <w:szCs w:val="32"/>
        </w:rPr>
        <w:t>取消报名、录取资格。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（二）对录取后不按要求报到或中途无故退培者，3年内不得报名参加中医住院医师规范化培训，及培训费用应于如数返还。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（三）招录过程中无故缺席相关审核、考试、面试、报到等环节者，视为个人原因主动放弃，并承担相应责任。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邯郸市中医院地址：河北省邯郸市和平路366号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邯郸市中医院住培办联系人：王老师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住培办电话：0310-2115701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电子邮箱：pyyxrc@163.com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网络</w:t>
      </w:r>
      <w:r>
        <w:rPr>
          <w:rFonts w:hint="eastAsia" w:ascii="仿宋" w:hAnsi="仿宋" w:eastAsia="仿宋" w:cs="仿宋"/>
          <w:sz w:val="32"/>
          <w:szCs w:val="32"/>
        </w:rPr>
        <w:t>报名</w:t>
      </w:r>
      <w:r>
        <w:rPr>
          <w:rFonts w:hint="eastAsia" w:ascii="仿宋" w:hAnsi="仿宋" w:eastAsia="仿宋" w:cs="仿宋"/>
          <w:sz w:val="32"/>
          <w:szCs w:val="32"/>
          <w:lang w:val="en-US" w:eastAsia="zh-CN"/>
        </w:rPr>
        <w:t>成功</w:t>
      </w:r>
      <w:r>
        <w:rPr>
          <w:rFonts w:hint="eastAsia" w:ascii="仿宋" w:hAnsi="仿宋" w:eastAsia="仿宋" w:cs="仿宋"/>
          <w:sz w:val="32"/>
          <w:szCs w:val="32"/>
        </w:rPr>
        <w:t>后</w:t>
      </w:r>
      <w:r>
        <w:rPr>
          <w:rFonts w:hint="eastAsia" w:ascii="仿宋" w:hAnsi="仿宋" w:eastAsia="仿宋" w:cs="仿宋"/>
          <w:sz w:val="32"/>
          <w:szCs w:val="32"/>
          <w:lang w:eastAsia="zh-CN"/>
        </w:rPr>
        <w:t>，</w:t>
      </w:r>
      <w:r>
        <w:rPr>
          <w:rFonts w:hint="eastAsia" w:ascii="仿宋" w:hAnsi="仿宋" w:eastAsia="仿宋" w:cs="仿宋"/>
          <w:sz w:val="32"/>
          <w:szCs w:val="32"/>
        </w:rPr>
        <w:t>请添加</w:t>
      </w:r>
      <w:r>
        <w:rPr>
          <w:rFonts w:hint="eastAsia" w:ascii="仿宋" w:hAnsi="仿宋" w:eastAsia="仿宋" w:cs="仿宋"/>
          <w:sz w:val="32"/>
          <w:szCs w:val="32"/>
          <w:lang w:val="en-US" w:eastAsia="zh-CN"/>
        </w:rPr>
        <w:t>招生</w:t>
      </w:r>
      <w:r>
        <w:rPr>
          <w:rFonts w:hint="eastAsia" w:ascii="仿宋" w:hAnsi="仿宋" w:eastAsia="仿宋" w:cs="仿宋"/>
          <w:sz w:val="32"/>
          <w:szCs w:val="32"/>
        </w:rPr>
        <w:t>QQ群，搜索QQ群号：849324564或扫二维码进群，临时通知会在群内发布。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附件：202</w:t>
      </w:r>
      <w:r>
        <w:rPr>
          <w:rFonts w:hint="eastAsia" w:ascii="仿宋" w:hAnsi="仿宋" w:eastAsia="仿宋" w:cs="仿宋"/>
          <w:sz w:val="32"/>
          <w:szCs w:val="32"/>
          <w:lang w:val="en-US" w:eastAsia="zh-CN"/>
        </w:rPr>
        <w:t>4</w:t>
      </w:r>
      <w:r>
        <w:rPr>
          <w:rFonts w:hint="eastAsia" w:ascii="仿宋" w:hAnsi="仿宋" w:eastAsia="仿宋" w:cs="仿宋"/>
          <w:sz w:val="32"/>
          <w:szCs w:val="32"/>
        </w:rPr>
        <w:t>年邯郸市中医院中医医师规范化培训基地招收计划表及时间表</w:t>
      </w:r>
    </w:p>
    <w:p>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 xml:space="preserve"> 邯郸市中医院</w:t>
      </w:r>
    </w:p>
    <w:p>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年6月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年邯郸市中医院中医医师规范化培训基地</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招收计划表及时间表</w:t>
      </w:r>
    </w:p>
    <w:tbl>
      <w:tblPr>
        <w:tblStyle w:val="2"/>
        <w:tblW w:w="52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3"/>
        <w:gridCol w:w="1360"/>
        <w:gridCol w:w="1979"/>
        <w:gridCol w:w="2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基地名称</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中医</w:t>
            </w: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专业</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中医全科</w:t>
            </w: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专业</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招生电话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邯郸市中医院规培基地</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46人</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0人</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0310-2115701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网上报名起止时间</w:t>
            </w:r>
          </w:p>
        </w:tc>
        <w:tc>
          <w:tcPr>
            <w:tcW w:w="32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2024年6月24日-2024年7月8日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现场确认时间</w:t>
            </w:r>
          </w:p>
        </w:tc>
        <w:tc>
          <w:tcPr>
            <w:tcW w:w="32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2024年7月10日</w:t>
            </w: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（上午8:30-11:30，下午15:00-17:00）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理论考试</w:t>
            </w: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时间、地点</w:t>
            </w:r>
          </w:p>
        </w:tc>
        <w:tc>
          <w:tcPr>
            <w:tcW w:w="32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2024年7月15日上午9:00-11:00</w:t>
            </w: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南院区四楼会议室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面试</w:t>
            </w: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时间、地点</w:t>
            </w:r>
          </w:p>
        </w:tc>
        <w:tc>
          <w:tcPr>
            <w:tcW w:w="32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2024年7月16日下午14：30-17:30 </w:t>
            </w: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南院区四楼会议室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管理平台</w:t>
            </w: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录取时间</w:t>
            </w:r>
          </w:p>
        </w:tc>
        <w:tc>
          <w:tcPr>
            <w:tcW w:w="32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2024年7月24日录取完毕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入院教育</w:t>
            </w: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时间、地点</w:t>
            </w:r>
          </w:p>
        </w:tc>
        <w:tc>
          <w:tcPr>
            <w:tcW w:w="32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2024年8月20日上午9:00开始，为期1周</w:t>
            </w: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南院区实训楼三楼教室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正式培训时间</w:t>
            </w:r>
          </w:p>
        </w:tc>
        <w:tc>
          <w:tcPr>
            <w:tcW w:w="32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2024年9月1日前</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注：如时间</w:t>
      </w:r>
      <w:r>
        <w:rPr>
          <w:rFonts w:hint="eastAsia" w:ascii="仿宋" w:hAnsi="仿宋" w:eastAsia="仿宋" w:cs="仿宋"/>
          <w:sz w:val="28"/>
          <w:szCs w:val="28"/>
          <w:lang w:val="en-US" w:eastAsia="zh-CN"/>
        </w:rPr>
        <w:t>调整</w:t>
      </w:r>
      <w:r>
        <w:rPr>
          <w:rFonts w:hint="eastAsia" w:ascii="仿宋" w:hAnsi="仿宋" w:eastAsia="仿宋" w:cs="仿宋"/>
          <w:sz w:val="28"/>
          <w:szCs w:val="28"/>
        </w:rPr>
        <w:t>，</w:t>
      </w:r>
      <w:r>
        <w:rPr>
          <w:rFonts w:hint="eastAsia" w:ascii="仿宋" w:hAnsi="仿宋" w:eastAsia="仿宋" w:cs="仿宋"/>
          <w:sz w:val="28"/>
          <w:szCs w:val="28"/>
          <w:lang w:val="en-US" w:eastAsia="zh-CN"/>
        </w:rPr>
        <w:t>QQ群消息</w:t>
      </w:r>
      <w:r>
        <w:rPr>
          <w:rFonts w:hint="eastAsia" w:ascii="仿宋" w:hAnsi="仿宋" w:eastAsia="仿宋" w:cs="仿宋"/>
          <w:sz w:val="28"/>
          <w:szCs w:val="28"/>
        </w:rPr>
        <w:t>通知。</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32"/>
          <w:szCs w:val="32"/>
        </w:rPr>
      </w:pPr>
      <w:r>
        <w:rPr>
          <w:rFonts w:ascii="宋体" w:hAnsi="宋体" w:eastAsia="宋体" w:cs="宋体"/>
          <w:sz w:val="24"/>
          <w:szCs w:val="24"/>
        </w:rPr>
        <w:drawing>
          <wp:inline distT="0" distB="0" distL="114300" distR="114300">
            <wp:extent cx="3615690" cy="423037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clrChange>
                        <a:clrFrom>
                          <a:srgbClr val="E6E6E6">
                            <a:alpha val="100000"/>
                          </a:srgbClr>
                        </a:clrFrom>
                        <a:clrTo>
                          <a:srgbClr val="E6E6E6">
                            <a:alpha val="100000"/>
                            <a:alpha val="0"/>
                          </a:srgbClr>
                        </a:clrTo>
                      </a:clrChange>
                    </a:blip>
                    <a:srcRect r="193" b="1697"/>
                    <a:stretch>
                      <a:fillRect/>
                    </a:stretch>
                  </pic:blipFill>
                  <pic:spPr>
                    <a:xfrm>
                      <a:off x="0" y="0"/>
                      <a:ext cx="3615690" cy="423037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6D85D"/>
    <w:multiLevelType w:val="singleLevel"/>
    <w:tmpl w:val="BD96D8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OGQyYjkxM2I3MzU3MGE2MGFlZWE5YzA4NTJjZTQifQ=="/>
  </w:docVars>
  <w:rsids>
    <w:rsidRoot w:val="00000000"/>
    <w:rsid w:val="029164AF"/>
    <w:rsid w:val="03144DDE"/>
    <w:rsid w:val="03201948"/>
    <w:rsid w:val="056337B3"/>
    <w:rsid w:val="0C082902"/>
    <w:rsid w:val="0C0845FF"/>
    <w:rsid w:val="0C8278CB"/>
    <w:rsid w:val="0DE27DE6"/>
    <w:rsid w:val="118E7EDA"/>
    <w:rsid w:val="12CD4126"/>
    <w:rsid w:val="1EB826EE"/>
    <w:rsid w:val="1F061279"/>
    <w:rsid w:val="204935A5"/>
    <w:rsid w:val="21042B4C"/>
    <w:rsid w:val="258C4A3B"/>
    <w:rsid w:val="29B046CB"/>
    <w:rsid w:val="2D616C31"/>
    <w:rsid w:val="302E23DD"/>
    <w:rsid w:val="360F21B6"/>
    <w:rsid w:val="3A755198"/>
    <w:rsid w:val="3AB46F81"/>
    <w:rsid w:val="3BEC664D"/>
    <w:rsid w:val="3E7F6C11"/>
    <w:rsid w:val="3F8F3FC5"/>
    <w:rsid w:val="40961DD0"/>
    <w:rsid w:val="43E3536B"/>
    <w:rsid w:val="46C307BB"/>
    <w:rsid w:val="4F7E230C"/>
    <w:rsid w:val="517D271B"/>
    <w:rsid w:val="53306F34"/>
    <w:rsid w:val="54EE6DFE"/>
    <w:rsid w:val="554D3C11"/>
    <w:rsid w:val="583C45E4"/>
    <w:rsid w:val="62AA2731"/>
    <w:rsid w:val="64405A28"/>
    <w:rsid w:val="66950CA8"/>
    <w:rsid w:val="66E2456B"/>
    <w:rsid w:val="67AC28B8"/>
    <w:rsid w:val="6A5D5A6E"/>
    <w:rsid w:val="70090C45"/>
    <w:rsid w:val="715142C6"/>
    <w:rsid w:val="71BA2FE4"/>
    <w:rsid w:val="7257734C"/>
    <w:rsid w:val="728E32A9"/>
    <w:rsid w:val="730A3BF2"/>
    <w:rsid w:val="74E6183A"/>
    <w:rsid w:val="76202BDD"/>
    <w:rsid w:val="762E7B81"/>
    <w:rsid w:val="76512074"/>
    <w:rsid w:val="79BC4EE7"/>
    <w:rsid w:val="7DC4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ascii="Arial" w:hAnsi="Arial" w:cs="Arial"/>
      <w:color w:val="000000"/>
      <w:sz w:val="36"/>
      <w:szCs w:val="36"/>
      <w:u w:val="none"/>
    </w:rPr>
  </w:style>
  <w:style w:type="character" w:customStyle="1" w:styleId="5">
    <w:name w:val="font21"/>
    <w:basedOn w:val="3"/>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3779</Words>
  <Characters>4107</Characters>
  <Lines>0</Lines>
  <Paragraphs>0</Paragraphs>
  <TotalTime>61</TotalTime>
  <ScaleCrop>false</ScaleCrop>
  <LinksUpToDate>false</LinksUpToDate>
  <CharactersWithSpaces>4111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2024-06-18T01:59:00Z</dcterms:created>
  <dc:creator>Administrator</dc:creator>
  <cp:lastModifiedBy>相知无远近</cp:lastModifiedBy>
  <cp:lastPrinted>2024-06-20T01:44:00Z</cp:lastPrinted>
  <dcterms:modified xsi:type="dcterms:W3CDTF">2024-06-21T03:07:00Z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908F7FBA823D4FB49438328646CE312A_12</vt:lpwstr>
  </property>
</Properties>
</file>