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spacing w:val="-6"/>
          <w:sz w:val="32"/>
          <w:szCs w:val="32"/>
        </w:rPr>
      </w:pPr>
      <w:r>
        <w:rPr>
          <w:rFonts w:hint="eastAsia" w:ascii="黑体" w:hAnsi="黑体" w:eastAsia="黑体" w:cs="黑体"/>
          <w:b/>
          <w:spacing w:val="-6"/>
          <w:sz w:val="32"/>
          <w:szCs w:val="32"/>
        </w:rPr>
        <w:t>河北省中医药学会中西</w:t>
      </w:r>
      <w:r>
        <w:rPr>
          <w:rFonts w:hint="eastAsia" w:ascii="黑体" w:hAnsi="黑体" w:eastAsia="黑体" w:cs="黑体"/>
          <w:b/>
          <w:spacing w:val="-6"/>
          <w:sz w:val="32"/>
          <w:szCs w:val="32"/>
          <w:lang w:val="en-US" w:eastAsia="zh-CN"/>
        </w:rPr>
        <w:t>医</w:t>
      </w:r>
      <w:r>
        <w:rPr>
          <w:rFonts w:hint="eastAsia" w:ascii="黑体" w:hAnsi="黑体" w:eastAsia="黑体" w:cs="黑体"/>
          <w:b/>
          <w:spacing w:val="-6"/>
          <w:sz w:val="32"/>
          <w:szCs w:val="32"/>
        </w:rPr>
        <w:t>结合肿瘤防治联盟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spacing w:val="-6"/>
          <w:sz w:val="32"/>
          <w:szCs w:val="32"/>
        </w:rPr>
      </w:pPr>
      <w:r>
        <w:rPr>
          <w:rFonts w:hint="eastAsia" w:ascii="黑体" w:hAnsi="黑体" w:eastAsia="黑体" w:cs="黑体"/>
          <w:b/>
          <w:spacing w:val="-6"/>
          <w:sz w:val="32"/>
          <w:szCs w:val="32"/>
          <w:lang w:val="en-US" w:eastAsia="zh-CN"/>
        </w:rPr>
        <w:t>委员候选人推荐表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eastAsia="zh-CN"/>
        </w:rPr>
      </w:pPr>
    </w:p>
    <w:tbl>
      <w:tblPr>
        <w:tblStyle w:val="5"/>
        <w:tblW w:w="9130" w:type="dxa"/>
        <w:jc w:val="center"/>
        <w:tblInd w:w="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77"/>
        <w:gridCol w:w="873"/>
        <w:gridCol w:w="720"/>
        <w:gridCol w:w="720"/>
        <w:gridCol w:w="540"/>
        <w:gridCol w:w="360"/>
        <w:gridCol w:w="720"/>
        <w:gridCol w:w="760"/>
        <w:gridCol w:w="140"/>
        <w:gridCol w:w="625"/>
        <w:gridCol w:w="780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党派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8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学科专长</w:t>
            </w:r>
          </w:p>
        </w:tc>
        <w:tc>
          <w:tcPr>
            <w:tcW w:w="3385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8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社会职务</w:t>
            </w:r>
          </w:p>
        </w:tc>
        <w:tc>
          <w:tcPr>
            <w:tcW w:w="3385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8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方 式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  位</w:t>
            </w:r>
          </w:p>
        </w:tc>
        <w:tc>
          <w:tcPr>
            <w:tcW w:w="3960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6873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91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873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6" w:hRule="atLeast"/>
          <w:jc w:val="center"/>
        </w:trPr>
        <w:tc>
          <w:tcPr>
            <w:tcW w:w="707" w:type="dxa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Theme="minorEastAsia"/>
                <w:w w:val="115"/>
                <w:sz w:val="24"/>
              </w:rPr>
              <w:t>主要经历及成果论文著作</w:t>
            </w:r>
          </w:p>
        </w:tc>
        <w:tc>
          <w:tcPr>
            <w:tcW w:w="8423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7" w:hRule="exac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23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13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 w:firstLine="5600" w:firstLineChars="2000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盖  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年  月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13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</w:tc>
      </w:tr>
    </w:tbl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2A2A2A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hAnsi="宋体"/>
          <w:b/>
          <w:szCs w:val="21"/>
        </w:rPr>
        <w:t>注：</w:t>
      </w:r>
      <w:r>
        <w:rPr>
          <w:rFonts w:hint="eastAsia" w:ascii="仿宋" w:hAnsi="仿宋" w:eastAsia="仿宋"/>
          <w:b/>
          <w:sz w:val="24"/>
        </w:rPr>
        <w:t>此表复制有效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河北省中医药学会入会申请表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0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 xml:space="preserve">                                                           </w:t>
      </w:r>
      <w:r>
        <w:rPr>
          <w:rFonts w:hint="eastAsia" w:ascii="宋体" w:hAnsi="宋体" w:eastAsia="宋体" w:cs="宋体"/>
          <w:kern w:val="2"/>
          <w:sz w:val="28"/>
          <w:szCs w:val="20"/>
          <w:lang w:val="en-US" w:eastAsia="zh-CN" w:bidi="ar"/>
        </w:rPr>
        <w:t xml:space="preserve">   编号：</w:t>
      </w:r>
    </w:p>
    <w:tbl>
      <w:tblPr>
        <w:tblStyle w:val="5"/>
        <w:tblW w:w="83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271"/>
        <w:gridCol w:w="987"/>
        <w:gridCol w:w="932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别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0"/>
                <w:lang w:val="en-US"/>
              </w:rPr>
            </w:pP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籍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贯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0"/>
                <w:lang w:val="en-US"/>
              </w:rPr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族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党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派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0"/>
                <w:lang w:val="en-US"/>
              </w:rPr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称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务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0"/>
                <w:lang w:val="en-US"/>
              </w:rPr>
            </w:pP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工作单位</w:t>
            </w:r>
          </w:p>
        </w:tc>
        <w:tc>
          <w:tcPr>
            <w:tcW w:w="29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电话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手机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办公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毕业院校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学 历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</w:pP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学科专长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0"/>
                <w:lang w:val="en-US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邮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箱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通讯地址</w:t>
            </w: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邮编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  <w:jc w:val="center"/>
        </w:trPr>
        <w:tc>
          <w:tcPr>
            <w:tcW w:w="8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0"/>
                <w:szCs w:val="1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0"/>
                <w:lang w:val="en-US" w:eastAsia="zh-CN" w:bidi="ar"/>
              </w:rPr>
              <w:t>个人简历：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8"/>
                <w:szCs w:val="2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0"/>
          <w:lang w:val="en-US" w:eastAsia="zh-CN" w:bidi="ar"/>
        </w:rPr>
        <w:t>注：此表复制有效</w:t>
      </w:r>
    </w:p>
    <w:p>
      <w:pPr>
        <w:spacing w:line="500" w:lineRule="exact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参会回执</w:t>
      </w:r>
    </w:p>
    <w:tbl>
      <w:tblPr>
        <w:tblStyle w:val="5"/>
        <w:tblW w:w="9434" w:type="dxa"/>
        <w:jc w:val="center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588"/>
        <w:gridCol w:w="1115"/>
        <w:gridCol w:w="2652"/>
        <w:gridCol w:w="1013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  名</w:t>
            </w:r>
          </w:p>
        </w:tc>
        <w:tc>
          <w:tcPr>
            <w:tcW w:w="15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龄</w:t>
            </w:r>
          </w:p>
        </w:tc>
        <w:tc>
          <w:tcPr>
            <w:tcW w:w="26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 别</w:t>
            </w:r>
          </w:p>
        </w:tc>
        <w:tc>
          <w:tcPr>
            <w:tcW w:w="16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   务</w:t>
            </w:r>
          </w:p>
        </w:tc>
        <w:tc>
          <w:tcPr>
            <w:tcW w:w="15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 称</w:t>
            </w:r>
          </w:p>
        </w:tc>
        <w:tc>
          <w:tcPr>
            <w:tcW w:w="26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 族</w:t>
            </w:r>
          </w:p>
        </w:tc>
        <w:tc>
          <w:tcPr>
            <w:tcW w:w="16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270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   机</w:t>
            </w:r>
          </w:p>
        </w:tc>
        <w:tc>
          <w:tcPr>
            <w:tcW w:w="26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46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名称</w:t>
            </w:r>
          </w:p>
        </w:tc>
        <w:tc>
          <w:tcPr>
            <w:tcW w:w="2703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统一社会信用代码证号或税号</w:t>
            </w:r>
          </w:p>
        </w:tc>
        <w:tc>
          <w:tcPr>
            <w:tcW w:w="2617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开户行及账号</w:t>
            </w:r>
          </w:p>
        </w:tc>
        <w:tc>
          <w:tcPr>
            <w:tcW w:w="270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单位通讯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地址</w:t>
            </w:r>
          </w:p>
        </w:tc>
        <w:tc>
          <w:tcPr>
            <w:tcW w:w="2617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46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办公电话</w:t>
            </w:r>
          </w:p>
        </w:tc>
        <w:tc>
          <w:tcPr>
            <w:tcW w:w="2703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 编</w:t>
            </w:r>
          </w:p>
        </w:tc>
        <w:tc>
          <w:tcPr>
            <w:tcW w:w="2617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46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是否住宿</w:t>
            </w:r>
          </w:p>
        </w:tc>
        <w:tc>
          <w:tcPr>
            <w:tcW w:w="2703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</w:t>
            </w:r>
          </w:p>
        </w:tc>
        <w:tc>
          <w:tcPr>
            <w:tcW w:w="26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住宿标准</w:t>
            </w:r>
          </w:p>
        </w:tc>
        <w:tc>
          <w:tcPr>
            <w:tcW w:w="2617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标间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</w:t>
            </w:r>
          </w:p>
        </w:tc>
      </w:tr>
    </w:tbl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/>
          <w:b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简楷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综艺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字体管家仿宋">
    <w:altName w:val="仿宋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RomanS">
    <w:altName w:val="Eras Light ITC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04b_21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mercialScript BT">
    <w:altName w:val="Mongolian Baiti"/>
    <w:panose1 w:val="03030803040807090C04"/>
    <w:charset w:val="00"/>
    <w:family w:val="auto"/>
    <w:pitch w:val="default"/>
    <w:sig w:usb0="00000000" w:usb1="00000000" w:usb2="00000000" w:usb3="00000000" w:csb0="00000000" w:csb1="00000000"/>
  </w:font>
  <w:font w:name="Complex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utch801 XBd BT">
    <w:altName w:val="Segoe Print"/>
    <w:panose1 w:val="02020903060505020304"/>
    <w:charset w:val="00"/>
    <w:family w:val="auto"/>
    <w:pitch w:val="default"/>
    <w:sig w:usb0="00000000" w:usb1="00000000" w:usb2="00000000" w:usb3="00000000" w:csb0="00000000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EuroRoman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DT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othicE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GothicG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Greek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GreekS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icomoon">
    <w:panose1 w:val="00000000000000000000"/>
    <w:charset w:val="00"/>
    <w:family w:val="auto"/>
    <w:pitch w:val="default"/>
    <w:sig w:usb0="00000001" w:usb1="10000000" w:usb2="00000000" w:usb3="00000000" w:csb0="0000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SOCP">
    <w:altName w:val="Segoe Print"/>
    <w:panose1 w:val="00000400000000000000"/>
    <w:charset w:val="00"/>
    <w:family w:val="auto"/>
    <w:pitch w:val="default"/>
    <w:sig w:usb0="00000000" w:usb1="00000000" w:usb2="00000040" w:usb3="00000000" w:csb0="000001FF" w:csb1="00000000"/>
  </w:font>
  <w:font w:name="ISOCP2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ISOCP3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ISOCT2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Italic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notx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Proxy 1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8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9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Roman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D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cript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tylus BT">
    <w:altName w:val="Segoe Print"/>
    <w:panose1 w:val="020E0402020206020304"/>
    <w:charset w:val="00"/>
    <w:family w:val="auto"/>
    <w:pitch w:val="default"/>
    <w:sig w:usb0="00000000" w:usb1="00000000" w:usb2="00000000" w:usb3="00000000" w:csb0="00000000" w:csb1="00000000"/>
  </w:font>
  <w:font w:name="Swis721 BdCnOul BT">
    <w:altName w:val="Tempus Sans ITC"/>
    <w:panose1 w:val="04020704030B03040203"/>
    <w:charset w:val="00"/>
    <w:family w:val="auto"/>
    <w:pitch w:val="default"/>
    <w:sig w:usb0="00000000" w:usb1="00000000" w:usb2="00000000" w:usb3="00000000" w:csb0="00000000" w:csb1="00000000"/>
  </w:font>
  <w:font w:name="Swis721 BdOul BT">
    <w:altName w:val="Tempus Sans ITC"/>
    <w:panose1 w:val="04020705020B03040203"/>
    <w:charset w:val="00"/>
    <w:family w:val="auto"/>
    <w:pitch w:val="default"/>
    <w:sig w:usb0="00000000" w:usb1="00000000" w:usb2="00000000" w:usb3="00000000" w:csb0="00000000" w:csb1="00000000"/>
  </w:font>
  <w:font w:name="Swis721 Blk BT">
    <w:altName w:val="Agency FB"/>
    <w:panose1 w:val="020B0904030502020204"/>
    <w:charset w:val="00"/>
    <w:family w:val="auto"/>
    <w:pitch w:val="default"/>
    <w:sig w:usb0="00000000" w:usb1="00000000" w:usb2="00000000" w:usb3="00000000" w:csb0="00000000" w:csb1="00000000"/>
  </w:font>
  <w:font w:name="Swis721 BlkCn BT">
    <w:altName w:val="Franklin Gothic Demi Cond"/>
    <w:panose1 w:val="020B0806030502040204"/>
    <w:charset w:val="00"/>
    <w:family w:val="auto"/>
    <w:pitch w:val="default"/>
    <w:sig w:usb0="00000000" w:usb1="00000000" w:usb2="00000000" w:usb3="00000000" w:csb0="00000000" w:csb1="00000000"/>
  </w:font>
  <w:font w:name="Swis721 BlkEx BT">
    <w:altName w:val="Eras Bold ITC"/>
    <w:panose1 w:val="020B0907040502030204"/>
    <w:charset w:val="00"/>
    <w:family w:val="auto"/>
    <w:pitch w:val="default"/>
    <w:sig w:usb0="00000000" w:usb1="00000000" w:usb2="00000000" w:usb3="00000000" w:csb0="00000000" w:csb1="00000000"/>
  </w:font>
  <w:font w:name="Swis721 BlkOul BT">
    <w:altName w:val="Tempus Sans ITC"/>
    <w:panose1 w:val="04020905030B03040203"/>
    <w:charset w:val="00"/>
    <w:family w:val="auto"/>
    <w:pitch w:val="default"/>
    <w:sig w:usb0="00000000" w:usb1="00000000" w:usb2="00000000" w:usb3="00000000" w:csb0="00000000" w:csb1="00000000"/>
  </w:font>
  <w:font w:name="Swis721 BT">
    <w:altName w:val="Segoe Script"/>
    <w:panose1 w:val="020B0504020202020204"/>
    <w:charset w:val="00"/>
    <w:family w:val="auto"/>
    <w:pitch w:val="default"/>
    <w:sig w:usb0="00000000" w:usb1="00000000" w:usb2="00000000" w:usb3="00000000" w:csb0="00000000" w:csb1="00000000"/>
  </w:font>
  <w:font w:name="Swis721 Lt BT">
    <w:altName w:val="Malgun Gothic"/>
    <w:panose1 w:val="020B0403020202020204"/>
    <w:charset w:val="00"/>
    <w:family w:val="auto"/>
    <w:pitch w:val="default"/>
    <w:sig w:usb0="00000000" w:usb1="00000000" w:usb2="00000000" w:usb3="00000000" w:csb0="00000000" w:csb1="00000000"/>
  </w:font>
  <w:font w:name="Swis721 LtCn BT">
    <w:altName w:val="Segoe Print"/>
    <w:panose1 w:val="020B0406020202030204"/>
    <w:charset w:val="00"/>
    <w:family w:val="auto"/>
    <w:pitch w:val="default"/>
    <w:sig w:usb0="00000000" w:usb1="00000000" w:usb2="00000000" w:usb3="00000000" w:csb0="00000000" w:csb1="00000000"/>
  </w:font>
  <w:font w:name="Swis721 LtEx BT">
    <w:altName w:val="Segoe Print"/>
    <w:panose1 w:val="020B0505020202020204"/>
    <w:charset w:val="00"/>
    <w:family w:val="auto"/>
    <w:pitch w:val="default"/>
    <w:sig w:usb0="00000000" w:usb1="00000000" w:usb2="00000000" w:usb3="00000000" w:csb0="00000000" w:csb1="00000000"/>
  </w:font>
  <w:font w:name="Syastro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ymath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ymeteo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ymusi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UniversalMath1 BT">
    <w:altName w:val="Segoe Print"/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ineta BT">
    <w:altName w:val="Gabriola"/>
    <w:panose1 w:val="04020906050602070202"/>
    <w:charset w:val="00"/>
    <w:family w:val="auto"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x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echnicLite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TechnicBold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Technic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Microsoft YaHei ???? ?? 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宋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锐字云字库行楷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Poplar Std">
    <w:altName w:val="Tempus Sans ITC"/>
    <w:panose1 w:val="04020903030B02020202"/>
    <w:charset w:val="00"/>
    <w:family w:val="auto"/>
    <w:pitch w:val="default"/>
    <w:sig w:usb0="00000000" w:usb1="00000000" w:usb2="00000000" w:usb3="00000000" w:csb0="20000001" w:csb1="00000000"/>
  </w:font>
  <w:font w:name="Charlemagne Std">
    <w:altName w:val="Gabriola"/>
    <w:panose1 w:val="04020705060702020204"/>
    <w:charset w:val="00"/>
    <w:family w:val="auto"/>
    <w:pitch w:val="default"/>
    <w:sig w:usb0="00000000" w:usb1="00000000" w:usb2="00000000" w:usb3="00000000" w:csb0="20000001" w:csb1="00000000"/>
  </w:font>
  <w:font w:name="Kozuka Gothic Pro M">
    <w:altName w:val="MS UI Gothic"/>
    <w:panose1 w:val="020B0700000000000000"/>
    <w:charset w:val="80"/>
    <w:family w:val="auto"/>
    <w:pitch w:val="default"/>
    <w:sig w:usb0="00000000" w:usb1="00000000" w:usb2="00000012" w:usb3="00000000" w:csb0="200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Yu Gothic UI Semilight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ozuka Gothic Pr6N R">
    <w:altName w:val="MS UI Gothic"/>
    <w:panose1 w:val="020B0400000000000000"/>
    <w:charset w:val="80"/>
    <w:family w:val="auto"/>
    <w:pitch w:val="default"/>
    <w:sig w:usb0="00000000" w:usb1="00000000" w:usb2="00000012" w:usb3="00000000" w:csb0="2002009F" w:csb1="00000000"/>
  </w:font>
  <w:font w:name="Kozuka Gothic Pr6N M">
    <w:altName w:val="MS UI Gothic"/>
    <w:panose1 w:val="020B0700000000000000"/>
    <w:charset w:val="80"/>
    <w:family w:val="auto"/>
    <w:pitch w:val="default"/>
    <w:sig w:usb0="00000000" w:usb1="00000000" w:usb2="00000012" w:usb3="00000000" w:csb0="2002009F" w:csb1="0000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AmdtSymbols">
    <w:altName w:val="Maiandra GD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C72FE"/>
    <w:rsid w:val="00F74E91"/>
    <w:rsid w:val="038B452E"/>
    <w:rsid w:val="0ADE3CB6"/>
    <w:rsid w:val="10AD2642"/>
    <w:rsid w:val="129445A5"/>
    <w:rsid w:val="16BD0C5F"/>
    <w:rsid w:val="1A4E22E1"/>
    <w:rsid w:val="1EB61C6C"/>
    <w:rsid w:val="29521CED"/>
    <w:rsid w:val="2E9B7B0D"/>
    <w:rsid w:val="3E0631A9"/>
    <w:rsid w:val="429C4DED"/>
    <w:rsid w:val="464334DC"/>
    <w:rsid w:val="4B98355C"/>
    <w:rsid w:val="4DC071A6"/>
    <w:rsid w:val="4ECC72FE"/>
    <w:rsid w:val="52B25F50"/>
    <w:rsid w:val="553E0854"/>
    <w:rsid w:val="5E1E6DCC"/>
    <w:rsid w:val="5F164521"/>
    <w:rsid w:val="610C7F14"/>
    <w:rsid w:val="68DE34E5"/>
    <w:rsid w:val="6DE11F5A"/>
    <w:rsid w:val="738E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6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2017-10-12T03:35:00Z</dcterms:created>
  <dc:creator>lenovo</dc:creator>
  <cp:lastModifiedBy>Administrator</cp:lastModifiedBy>
  <cp:lastPrinted>2017-10-12T11:07:00Z</cp:lastPrinted>
  <dcterms:modified xsi:type="dcterms:W3CDTF">2017-10-12T11:48:59Z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